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1D" w:rsidRDefault="004F1D1D" w:rsidP="004F1D1D"/>
    <w:p w:rsidR="004F1D1D" w:rsidRDefault="004F1D1D" w:rsidP="004F1D1D">
      <w:r>
        <w:t xml:space="preserve">ZESTAW </w:t>
      </w:r>
      <w:r w:rsidR="00A332D9">
        <w:t>PODRĘCZNIKÓW NA ROK SZKOLNY 2016/2017</w:t>
      </w:r>
      <w:r>
        <w:tab/>
      </w:r>
      <w:r>
        <w:tab/>
      </w:r>
      <w:r>
        <w:tab/>
      </w:r>
      <w:r>
        <w:tab/>
        <w:t xml:space="preserve"> Typ szkoły: technikum</w:t>
      </w:r>
    </w:p>
    <w:p w:rsidR="00DE55ED" w:rsidRDefault="00DE55ED" w:rsidP="004F1D1D"/>
    <w:p w:rsidR="004F1D1D" w:rsidRDefault="004F1D1D" w:rsidP="004F1D1D">
      <w:r>
        <w:t>Klasa  druga</w:t>
      </w:r>
      <w:r>
        <w:tab/>
      </w:r>
      <w:r>
        <w:tab/>
        <w:t>Profil/kierunek: technik ekonomista</w:t>
      </w:r>
    </w:p>
    <w:p w:rsidR="00DE55ED" w:rsidRDefault="00DE55ED" w:rsidP="004F1D1D"/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4F1D1D" w:rsidRPr="003F343B" w:rsidTr="00DE55ED">
        <w:tc>
          <w:tcPr>
            <w:tcW w:w="3116" w:type="dxa"/>
          </w:tcPr>
          <w:p w:rsidR="004F1D1D" w:rsidRPr="003F343B" w:rsidRDefault="004F1D1D" w:rsidP="007F618F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Przedmiot</w:t>
            </w:r>
          </w:p>
        </w:tc>
        <w:tc>
          <w:tcPr>
            <w:tcW w:w="4952" w:type="dxa"/>
          </w:tcPr>
          <w:p w:rsidR="004F1D1D" w:rsidRPr="003F343B" w:rsidRDefault="004F1D1D" w:rsidP="007F618F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4F1D1D" w:rsidRPr="003F343B" w:rsidRDefault="004F1D1D" w:rsidP="007F618F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4F1D1D" w:rsidRPr="003F343B" w:rsidRDefault="004F1D1D" w:rsidP="007F618F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4F1D1D" w:rsidRPr="003F343B" w:rsidRDefault="004F1D1D" w:rsidP="007F618F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Nr dopuszczenia</w:t>
            </w:r>
          </w:p>
        </w:tc>
      </w:tr>
      <w:tr w:rsidR="004F1D1D" w:rsidRPr="003F343B" w:rsidTr="00DE55ED">
        <w:tc>
          <w:tcPr>
            <w:tcW w:w="3116" w:type="dxa"/>
          </w:tcPr>
          <w:p w:rsidR="004F1D1D" w:rsidRPr="003F343B" w:rsidRDefault="004F1D1D" w:rsidP="007F618F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4952" w:type="dxa"/>
          </w:tcPr>
          <w:p w:rsidR="004F1D1D" w:rsidRPr="003F343B" w:rsidRDefault="004F1D1D" w:rsidP="007F618F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Ponad słowami. Podręcznik do języka polskiego dla liceum i technikum. Zakres p</w:t>
            </w:r>
            <w:r>
              <w:rPr>
                <w:sz w:val="22"/>
                <w:szCs w:val="22"/>
              </w:rPr>
              <w:t>odstawowy i rozszerzony. Klasa 2, część 1</w:t>
            </w:r>
            <w:r w:rsidRPr="003F34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5" w:type="dxa"/>
          </w:tcPr>
          <w:p w:rsidR="004F1D1D" w:rsidRPr="003F343B" w:rsidRDefault="004F1D1D" w:rsidP="007F618F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Małgorzata Chmiel, Eliza Kostrzewa</w:t>
            </w:r>
          </w:p>
        </w:tc>
        <w:tc>
          <w:tcPr>
            <w:tcW w:w="2443" w:type="dxa"/>
          </w:tcPr>
          <w:p w:rsidR="004F1D1D" w:rsidRPr="003F343B" w:rsidRDefault="004F1D1D" w:rsidP="007F618F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4F1D1D" w:rsidRPr="003F343B" w:rsidRDefault="004F1D1D" w:rsidP="007F6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425/3/2013</w:t>
            </w:r>
          </w:p>
        </w:tc>
      </w:tr>
      <w:tr w:rsidR="004F1D1D" w:rsidRPr="003F343B" w:rsidTr="00DE55ED">
        <w:tc>
          <w:tcPr>
            <w:tcW w:w="3116" w:type="dxa"/>
          </w:tcPr>
          <w:p w:rsidR="004F1D1D" w:rsidRPr="003F343B" w:rsidRDefault="004F1D1D" w:rsidP="007F618F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angielski </w:t>
            </w:r>
          </w:p>
        </w:tc>
        <w:tc>
          <w:tcPr>
            <w:tcW w:w="12066" w:type="dxa"/>
            <w:gridSpan w:val="4"/>
            <w:vMerge w:val="restart"/>
          </w:tcPr>
          <w:p w:rsidR="004F1D1D" w:rsidRPr="003F343B" w:rsidRDefault="004F1D1D" w:rsidP="004F1D1D">
            <w:pPr>
              <w:jc w:val="center"/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Podręczniki </w:t>
            </w:r>
            <w:r>
              <w:rPr>
                <w:sz w:val="22"/>
                <w:szCs w:val="22"/>
              </w:rPr>
              <w:t>dla grup językowych zostaną podane we wrześniu</w:t>
            </w:r>
          </w:p>
        </w:tc>
      </w:tr>
      <w:tr w:rsidR="004F1D1D" w:rsidRPr="003F343B" w:rsidTr="00DE55ED">
        <w:tc>
          <w:tcPr>
            <w:tcW w:w="3116" w:type="dxa"/>
          </w:tcPr>
          <w:p w:rsidR="004F1D1D" w:rsidRPr="003F343B" w:rsidRDefault="004F1D1D" w:rsidP="007F618F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J. niemiecki</w:t>
            </w:r>
          </w:p>
        </w:tc>
        <w:tc>
          <w:tcPr>
            <w:tcW w:w="12066" w:type="dxa"/>
            <w:gridSpan w:val="4"/>
            <w:vMerge/>
          </w:tcPr>
          <w:p w:rsidR="004F1D1D" w:rsidRPr="003F343B" w:rsidRDefault="004F1D1D" w:rsidP="007F618F">
            <w:pPr>
              <w:rPr>
                <w:sz w:val="22"/>
                <w:szCs w:val="22"/>
              </w:rPr>
            </w:pPr>
          </w:p>
        </w:tc>
      </w:tr>
      <w:tr w:rsidR="004F1D1D" w:rsidRPr="003F343B" w:rsidTr="00DE55ED">
        <w:tc>
          <w:tcPr>
            <w:tcW w:w="3116" w:type="dxa"/>
          </w:tcPr>
          <w:p w:rsidR="004F1D1D" w:rsidRPr="003F343B" w:rsidRDefault="004F1D1D" w:rsidP="007F618F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j. rosyjski</w:t>
            </w:r>
          </w:p>
        </w:tc>
        <w:tc>
          <w:tcPr>
            <w:tcW w:w="12066" w:type="dxa"/>
            <w:gridSpan w:val="4"/>
            <w:vMerge/>
          </w:tcPr>
          <w:p w:rsidR="004F1D1D" w:rsidRPr="003F343B" w:rsidRDefault="004F1D1D" w:rsidP="007F618F">
            <w:pPr>
              <w:rPr>
                <w:sz w:val="22"/>
                <w:szCs w:val="22"/>
              </w:rPr>
            </w:pPr>
          </w:p>
        </w:tc>
      </w:tr>
      <w:tr w:rsidR="00DE55ED" w:rsidRPr="003F343B" w:rsidTr="00DE55ED">
        <w:tc>
          <w:tcPr>
            <w:tcW w:w="3116" w:type="dxa"/>
          </w:tcPr>
          <w:p w:rsidR="00DE55ED" w:rsidRPr="003F343B" w:rsidRDefault="00DE55ED" w:rsidP="00DE5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Matematyka </w:t>
            </w:r>
          </w:p>
        </w:tc>
        <w:tc>
          <w:tcPr>
            <w:tcW w:w="4952" w:type="dxa"/>
          </w:tcPr>
          <w:p w:rsidR="00DE55ED" w:rsidRPr="00843B0F" w:rsidRDefault="00DE55ED" w:rsidP="00DE55ED">
            <w:proofErr w:type="spellStart"/>
            <w:r w:rsidRPr="00843B0F">
              <w:t>MATeMAtyka</w:t>
            </w:r>
            <w:proofErr w:type="spellEnd"/>
            <w:r w:rsidRPr="00843B0F">
              <w:t xml:space="preserve"> 2. Podręcznik dla szkół ponadgimnazjalnych. Kształcenie ogólne w zakresie rozszerzonym</w:t>
            </w:r>
          </w:p>
        </w:tc>
        <w:tc>
          <w:tcPr>
            <w:tcW w:w="2795" w:type="dxa"/>
          </w:tcPr>
          <w:p w:rsidR="00DE55ED" w:rsidRPr="00843B0F" w:rsidRDefault="00DE55ED" w:rsidP="00DE55ED">
            <w:r w:rsidRPr="00843B0F">
              <w:t>Wojciech Babiański, Lach Chańko, Joanna Czarnowska, Grzegorz Janocha</w:t>
            </w:r>
          </w:p>
        </w:tc>
        <w:tc>
          <w:tcPr>
            <w:tcW w:w="2443" w:type="dxa"/>
          </w:tcPr>
          <w:p w:rsidR="00DE55ED" w:rsidRPr="00843B0F" w:rsidRDefault="00DE55ED" w:rsidP="00DE55ED">
            <w:r w:rsidRPr="00843B0F">
              <w:t>360/2/2013</w:t>
            </w:r>
          </w:p>
        </w:tc>
        <w:tc>
          <w:tcPr>
            <w:tcW w:w="1876" w:type="dxa"/>
          </w:tcPr>
          <w:p w:rsidR="00DE55ED" w:rsidRPr="00843B0F" w:rsidRDefault="00DE55ED" w:rsidP="00DE55ED">
            <w:r w:rsidRPr="00843B0F">
              <w:t>Nowa Era</w:t>
            </w:r>
          </w:p>
        </w:tc>
      </w:tr>
      <w:tr w:rsidR="00DE55ED" w:rsidRPr="003F343B" w:rsidTr="00DE55ED">
        <w:tc>
          <w:tcPr>
            <w:tcW w:w="3116" w:type="dxa"/>
          </w:tcPr>
          <w:p w:rsidR="00DE55ED" w:rsidRPr="003F343B" w:rsidRDefault="00DE55ED" w:rsidP="00DE5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</w:t>
            </w:r>
          </w:p>
        </w:tc>
        <w:tc>
          <w:tcPr>
            <w:tcW w:w="4952" w:type="dxa"/>
          </w:tcPr>
          <w:p w:rsidR="00DE55ED" w:rsidRDefault="00DE55ED" w:rsidP="00DE55ED">
            <w:r>
              <w:t>Oblicza geografii. Część 1. Podręcznik dla liceum ogólnokształcącego i technikum. Zakres rozszerzony.</w:t>
            </w:r>
          </w:p>
        </w:tc>
        <w:tc>
          <w:tcPr>
            <w:tcW w:w="2795" w:type="dxa"/>
          </w:tcPr>
          <w:p w:rsidR="00DE55ED" w:rsidRDefault="00DE55ED" w:rsidP="00DE55ED">
            <w:r>
              <w:t xml:space="preserve">Roman Malarz </w:t>
            </w:r>
          </w:p>
          <w:p w:rsidR="00DE55ED" w:rsidRDefault="00DE55ED" w:rsidP="00DE55ED">
            <w:r>
              <w:t>Marek Więckowski</w:t>
            </w:r>
          </w:p>
        </w:tc>
        <w:tc>
          <w:tcPr>
            <w:tcW w:w="2443" w:type="dxa"/>
          </w:tcPr>
          <w:p w:rsidR="00DE55ED" w:rsidRDefault="00DE55ED" w:rsidP="00DE55ED">
            <w:r>
              <w:t>501/1/2012/2015</w:t>
            </w:r>
          </w:p>
          <w:p w:rsidR="00DE55ED" w:rsidRDefault="00DE55ED" w:rsidP="00DE55ED"/>
        </w:tc>
        <w:tc>
          <w:tcPr>
            <w:tcW w:w="1876" w:type="dxa"/>
          </w:tcPr>
          <w:p w:rsidR="00DE55ED" w:rsidRDefault="00DE55ED" w:rsidP="00DE55ED">
            <w:r>
              <w:t>Nowa Era Spółka z o.o.</w:t>
            </w:r>
          </w:p>
        </w:tc>
      </w:tr>
      <w:tr w:rsidR="00DE55ED" w:rsidRPr="003F343B" w:rsidTr="00DE55ED">
        <w:tc>
          <w:tcPr>
            <w:tcW w:w="3116" w:type="dxa"/>
            <w:vAlign w:val="center"/>
          </w:tcPr>
          <w:p w:rsidR="00DE55ED" w:rsidRPr="00843B0F" w:rsidRDefault="00DE55ED" w:rsidP="00DE55ED">
            <w:r w:rsidRPr="00843B0F">
              <w:t>Religia</w:t>
            </w:r>
          </w:p>
        </w:tc>
        <w:tc>
          <w:tcPr>
            <w:tcW w:w="4952" w:type="dxa"/>
            <w:vAlign w:val="center"/>
          </w:tcPr>
          <w:p w:rsidR="00DE55ED" w:rsidRDefault="00D8786B" w:rsidP="00DE55ED">
            <w:r>
              <w:t>Drogi świadków Chrystusa w świecie</w:t>
            </w:r>
            <w:bookmarkStart w:id="0" w:name="_GoBack"/>
            <w:bookmarkEnd w:id="0"/>
          </w:p>
          <w:p w:rsidR="00DE55ED" w:rsidRDefault="00DE55ED" w:rsidP="00DE55ED"/>
          <w:p w:rsidR="00DE55ED" w:rsidRPr="00843B0F" w:rsidRDefault="00DE55ED" w:rsidP="00DE55ED"/>
        </w:tc>
        <w:tc>
          <w:tcPr>
            <w:tcW w:w="2795" w:type="dxa"/>
            <w:vAlign w:val="center"/>
          </w:tcPr>
          <w:p w:rsidR="00DE55ED" w:rsidRPr="00843B0F" w:rsidRDefault="00DE55ED" w:rsidP="00DE55ED">
            <w:r w:rsidRPr="00843B0F">
              <w:t>Praca zbiorowa pod red. ks. Zbigniewa Marka</w:t>
            </w:r>
          </w:p>
        </w:tc>
        <w:tc>
          <w:tcPr>
            <w:tcW w:w="2443" w:type="dxa"/>
            <w:vAlign w:val="center"/>
          </w:tcPr>
          <w:p w:rsidR="00DE55ED" w:rsidRPr="00843B0F" w:rsidRDefault="00847ED7" w:rsidP="00DE55ED">
            <w:r>
              <w:t>673/2013</w:t>
            </w:r>
          </w:p>
        </w:tc>
        <w:tc>
          <w:tcPr>
            <w:tcW w:w="1876" w:type="dxa"/>
            <w:vAlign w:val="center"/>
          </w:tcPr>
          <w:p w:rsidR="00DE55ED" w:rsidRPr="00843B0F" w:rsidRDefault="00DE55ED" w:rsidP="00DE55ED">
            <w:r w:rsidRPr="00843B0F">
              <w:t>WAM</w:t>
            </w:r>
          </w:p>
        </w:tc>
      </w:tr>
      <w:tr w:rsidR="00DE55ED" w:rsidRPr="003F343B" w:rsidTr="00DE55ED">
        <w:tc>
          <w:tcPr>
            <w:tcW w:w="3116" w:type="dxa"/>
            <w:vAlign w:val="center"/>
          </w:tcPr>
          <w:p w:rsidR="00DE55ED" w:rsidRPr="00843B0F" w:rsidRDefault="00DE55ED" w:rsidP="00DE55ED">
            <w:r>
              <w:t>Przedsiębiorca w gospodarce rynkowej</w:t>
            </w:r>
          </w:p>
        </w:tc>
        <w:tc>
          <w:tcPr>
            <w:tcW w:w="4952" w:type="dxa"/>
            <w:vAlign w:val="center"/>
          </w:tcPr>
          <w:p w:rsidR="00DE55ED" w:rsidRDefault="00DE55ED" w:rsidP="00DE55ED">
            <w:r w:rsidRPr="001E2215">
              <w:t>Funkcjonowanie przedsiębiorstw. Część 1. Podstawy prawa</w:t>
            </w:r>
          </w:p>
          <w:p w:rsidR="00DE55ED" w:rsidRDefault="00DE55ED" w:rsidP="00DE55ED"/>
          <w:p w:rsidR="00DE55ED" w:rsidRDefault="00DE55ED" w:rsidP="00DE55ED">
            <w:r w:rsidRPr="001E2215">
              <w:t>Funkcjonowanie przedsiębiorstw. Część 2. Podstawy funkcjonowania przedsiębiorstw</w:t>
            </w:r>
          </w:p>
          <w:p w:rsidR="00DE55ED" w:rsidRPr="00843B0F" w:rsidRDefault="00DE55ED" w:rsidP="00DE55ED"/>
        </w:tc>
        <w:tc>
          <w:tcPr>
            <w:tcW w:w="2795" w:type="dxa"/>
            <w:vAlign w:val="center"/>
          </w:tcPr>
          <w:p w:rsidR="00DE55ED" w:rsidRDefault="00DE55ED" w:rsidP="00DE55ED">
            <w:r w:rsidRPr="001E2215">
              <w:t xml:space="preserve">Joanna </w:t>
            </w:r>
            <w:proofErr w:type="spellStart"/>
            <w:r w:rsidRPr="001E2215">
              <w:t>Ablewicz</w:t>
            </w:r>
            <w:proofErr w:type="spellEnd"/>
          </w:p>
          <w:p w:rsidR="00DE55ED" w:rsidRDefault="00DE55ED" w:rsidP="00DE55ED"/>
          <w:p w:rsidR="00DE55ED" w:rsidRDefault="00DE55ED" w:rsidP="00DE55ED"/>
          <w:p w:rsidR="00DE55ED" w:rsidRDefault="00DE55ED" w:rsidP="00DE55ED">
            <w:r w:rsidRPr="001E2215">
              <w:t>Damian Dębski, Paweł Dębski</w:t>
            </w:r>
          </w:p>
          <w:p w:rsidR="00DE55ED" w:rsidRDefault="00DE55ED" w:rsidP="00DE55ED"/>
          <w:p w:rsidR="00DE55ED" w:rsidRPr="00843B0F" w:rsidRDefault="00DE55ED" w:rsidP="00DE55ED"/>
        </w:tc>
        <w:tc>
          <w:tcPr>
            <w:tcW w:w="2443" w:type="dxa"/>
            <w:vAlign w:val="center"/>
          </w:tcPr>
          <w:p w:rsidR="00DE55ED" w:rsidRDefault="00DE55ED" w:rsidP="00DE55ED">
            <w:r>
              <w:t>44/2013</w:t>
            </w:r>
          </w:p>
          <w:p w:rsidR="00DE55ED" w:rsidRDefault="00DE55ED" w:rsidP="00DE55ED"/>
          <w:p w:rsidR="00DE55ED" w:rsidRDefault="00DE55ED" w:rsidP="00DE55ED"/>
          <w:p w:rsidR="00DE55ED" w:rsidRDefault="00DE55ED" w:rsidP="00DE55ED">
            <w:r>
              <w:t>45/2013</w:t>
            </w:r>
          </w:p>
          <w:p w:rsidR="00DE55ED" w:rsidRDefault="00DE55ED" w:rsidP="00DE55ED"/>
          <w:p w:rsidR="00DE55ED" w:rsidRPr="00843B0F" w:rsidRDefault="00DE55ED" w:rsidP="00DE55ED"/>
        </w:tc>
        <w:tc>
          <w:tcPr>
            <w:tcW w:w="1876" w:type="dxa"/>
            <w:vAlign w:val="center"/>
          </w:tcPr>
          <w:p w:rsidR="00DE55ED" w:rsidRDefault="00DE55ED" w:rsidP="00DE55ED">
            <w:r>
              <w:t>WSiP</w:t>
            </w:r>
          </w:p>
          <w:p w:rsidR="00DE55ED" w:rsidRDefault="00DE55ED" w:rsidP="00DE55ED"/>
          <w:p w:rsidR="00DE55ED" w:rsidRDefault="00DE55ED" w:rsidP="00DE55ED"/>
          <w:p w:rsidR="00DE55ED" w:rsidRDefault="00DE55ED" w:rsidP="00DE55ED">
            <w:r>
              <w:t>WSiP</w:t>
            </w:r>
          </w:p>
          <w:p w:rsidR="00DE55ED" w:rsidRDefault="00DE55ED" w:rsidP="00DE55ED"/>
          <w:p w:rsidR="00DE55ED" w:rsidRDefault="00DE55ED" w:rsidP="00DE55ED"/>
          <w:p w:rsidR="00DE55ED" w:rsidRPr="00843B0F" w:rsidRDefault="00DE55ED" w:rsidP="00DE55ED"/>
        </w:tc>
      </w:tr>
      <w:tr w:rsidR="00DE55ED" w:rsidRPr="003F343B" w:rsidTr="00DE55ED">
        <w:tc>
          <w:tcPr>
            <w:tcW w:w="3116" w:type="dxa"/>
            <w:vAlign w:val="center"/>
          </w:tcPr>
          <w:p w:rsidR="00DE55ED" w:rsidRDefault="00DE55ED" w:rsidP="00DE55ED">
            <w:r>
              <w:t>Kadry i płace</w:t>
            </w:r>
          </w:p>
        </w:tc>
        <w:tc>
          <w:tcPr>
            <w:tcW w:w="4952" w:type="dxa"/>
            <w:vAlign w:val="center"/>
          </w:tcPr>
          <w:p w:rsidR="00DE55ED" w:rsidRPr="001E2215" w:rsidRDefault="00DE55ED" w:rsidP="00DE55ED">
            <w:r w:rsidRPr="001E2215">
              <w:t>Kadry i płace</w:t>
            </w:r>
          </w:p>
        </w:tc>
        <w:tc>
          <w:tcPr>
            <w:tcW w:w="2795" w:type="dxa"/>
            <w:vAlign w:val="center"/>
          </w:tcPr>
          <w:p w:rsidR="00DE55ED" w:rsidRPr="001E2215" w:rsidRDefault="00DE55ED" w:rsidP="00DE55ED">
            <w:r w:rsidRPr="001E2215">
              <w:t>Damian Dębski, Paweł Dębski</w:t>
            </w:r>
          </w:p>
        </w:tc>
        <w:tc>
          <w:tcPr>
            <w:tcW w:w="2443" w:type="dxa"/>
            <w:vAlign w:val="center"/>
          </w:tcPr>
          <w:p w:rsidR="00DE55ED" w:rsidRDefault="00DE55ED" w:rsidP="00DE55ED">
            <w:r>
              <w:t>49/2013</w:t>
            </w:r>
          </w:p>
        </w:tc>
        <w:tc>
          <w:tcPr>
            <w:tcW w:w="1876" w:type="dxa"/>
            <w:vAlign w:val="center"/>
          </w:tcPr>
          <w:p w:rsidR="00DE55ED" w:rsidRDefault="00DE55ED" w:rsidP="00DE55ED"/>
          <w:p w:rsidR="00DE55ED" w:rsidRDefault="00DE55ED" w:rsidP="00DE55ED">
            <w:r>
              <w:t>WSiP</w:t>
            </w:r>
          </w:p>
          <w:p w:rsidR="00DE55ED" w:rsidRDefault="00DE55ED" w:rsidP="00DE55ED"/>
        </w:tc>
      </w:tr>
    </w:tbl>
    <w:p w:rsidR="007A03B6" w:rsidRDefault="007A03B6"/>
    <w:sectPr w:rsidR="007A03B6" w:rsidSect="004F1D1D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1D"/>
    <w:rsid w:val="003038B0"/>
    <w:rsid w:val="004F1D1D"/>
    <w:rsid w:val="00513449"/>
    <w:rsid w:val="007A03B6"/>
    <w:rsid w:val="00847ED7"/>
    <w:rsid w:val="00A332D9"/>
    <w:rsid w:val="00D8786B"/>
    <w:rsid w:val="00D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C58F7-111A-4D32-9FE7-3609C0EC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D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4</cp:revision>
  <dcterms:created xsi:type="dcterms:W3CDTF">2015-06-30T14:25:00Z</dcterms:created>
  <dcterms:modified xsi:type="dcterms:W3CDTF">2016-06-17T11:22:00Z</dcterms:modified>
</cp:coreProperties>
</file>